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D7AC" w14:textId="77777777" w:rsidR="008A0873" w:rsidRDefault="008A0873" w:rsidP="001B23FA">
      <w:pPr>
        <w:tabs>
          <w:tab w:val="left" w:pos="2268"/>
          <w:tab w:val="right" w:leader="underscore" w:pos="6804"/>
        </w:tabs>
        <w:spacing w:after="0" w:line="240" w:lineRule="auto"/>
        <w:rPr>
          <w:sz w:val="23"/>
          <w:szCs w:val="23"/>
        </w:rPr>
      </w:pPr>
      <w:r w:rsidRPr="001B23FA">
        <w:rPr>
          <w:rFonts w:cstheme="minorHAnsi"/>
          <w:sz w:val="23"/>
          <w:szCs w:val="23"/>
        </w:rPr>
        <w:t xml:space="preserve">Name of </w:t>
      </w:r>
      <w:r w:rsidR="00F8220A">
        <w:rPr>
          <w:rFonts w:cstheme="minorHAnsi"/>
          <w:sz w:val="23"/>
          <w:szCs w:val="23"/>
        </w:rPr>
        <w:t>Volunteer</w:t>
      </w:r>
      <w:r w:rsidRPr="001B23FA">
        <w:rPr>
          <w:rFonts w:cstheme="minorHAnsi"/>
          <w:sz w:val="23"/>
          <w:szCs w:val="23"/>
        </w:rPr>
        <w:t>:</w:t>
      </w:r>
      <w:r w:rsidRPr="001B23FA">
        <w:rPr>
          <w:rFonts w:cstheme="minorHAnsi"/>
          <w:sz w:val="23"/>
          <w:szCs w:val="23"/>
        </w:rPr>
        <w:tab/>
      </w:r>
      <w:r w:rsidRPr="001B23FA">
        <w:rPr>
          <w:sz w:val="23"/>
          <w:szCs w:val="23"/>
        </w:rPr>
        <w:tab/>
      </w:r>
    </w:p>
    <w:p w14:paraId="32B5D3FA" w14:textId="77777777" w:rsidR="001B23FA" w:rsidRPr="001B23FA" w:rsidRDefault="001B23FA" w:rsidP="001B23FA">
      <w:pPr>
        <w:tabs>
          <w:tab w:val="left" w:pos="2268"/>
          <w:tab w:val="right" w:leader="underscore" w:pos="6804"/>
        </w:tabs>
        <w:spacing w:after="0" w:line="240" w:lineRule="auto"/>
        <w:rPr>
          <w:sz w:val="23"/>
          <w:szCs w:val="23"/>
        </w:rPr>
      </w:pPr>
    </w:p>
    <w:p w14:paraId="0491E648" w14:textId="77777777" w:rsidR="00DE4C49" w:rsidRDefault="00DE4C49" w:rsidP="001B23FA">
      <w:pPr>
        <w:spacing w:after="0" w:line="240" w:lineRule="auto"/>
        <w:rPr>
          <w:rFonts w:cstheme="minorHAnsi"/>
          <w:sz w:val="23"/>
          <w:szCs w:val="23"/>
        </w:rPr>
      </w:pPr>
      <w:r w:rsidRPr="001B23FA">
        <w:rPr>
          <w:rFonts w:cstheme="minorHAnsi"/>
          <w:sz w:val="23"/>
          <w:szCs w:val="23"/>
        </w:rPr>
        <w:t xml:space="preserve">I confirm that I have received the following documents which were included in the </w:t>
      </w:r>
      <w:r w:rsidR="00F8220A">
        <w:rPr>
          <w:rFonts w:cstheme="minorHAnsi"/>
          <w:sz w:val="23"/>
          <w:szCs w:val="23"/>
        </w:rPr>
        <w:t>Volunteer</w:t>
      </w:r>
      <w:r w:rsidRPr="001B23FA">
        <w:rPr>
          <w:rFonts w:cstheme="minorHAnsi"/>
          <w:sz w:val="23"/>
          <w:szCs w:val="23"/>
        </w:rPr>
        <w:t xml:space="preserve"> Information Pack: </w:t>
      </w:r>
    </w:p>
    <w:p w14:paraId="6C3BFE11" w14:textId="77777777" w:rsidR="001B23FA" w:rsidRPr="001B23FA" w:rsidRDefault="001B23FA" w:rsidP="001B23FA">
      <w:pPr>
        <w:spacing w:after="0" w:line="240" w:lineRule="auto"/>
        <w:rPr>
          <w:rFonts w:cstheme="minorHAnsi"/>
          <w:sz w:val="23"/>
          <w:szCs w:val="23"/>
        </w:rPr>
      </w:pPr>
    </w:p>
    <w:p w14:paraId="548ECEEE" w14:textId="77777777" w:rsidR="00193F65" w:rsidRPr="001B23FA" w:rsidRDefault="00027875" w:rsidP="001B23FA">
      <w:pPr>
        <w:pStyle w:val="ListParagraph"/>
        <w:numPr>
          <w:ilvl w:val="0"/>
          <w:numId w:val="3"/>
        </w:numPr>
        <w:tabs>
          <w:tab w:val="left" w:pos="426"/>
          <w:tab w:val="left" w:pos="3544"/>
        </w:tabs>
        <w:spacing w:after="0" w:line="240" w:lineRule="auto"/>
        <w:ind w:left="426" w:hanging="426"/>
        <w:rPr>
          <w:b/>
          <w:sz w:val="23"/>
          <w:szCs w:val="23"/>
        </w:rPr>
      </w:pPr>
      <w:r w:rsidRPr="001B23FA">
        <w:rPr>
          <w:b/>
          <w:sz w:val="23"/>
          <w:szCs w:val="23"/>
        </w:rPr>
        <w:t>Code of Conduct</w:t>
      </w:r>
    </w:p>
    <w:p w14:paraId="05A56AF0" w14:textId="77777777" w:rsidR="008A0873" w:rsidRPr="001B23FA" w:rsidRDefault="008A0873" w:rsidP="001B23FA">
      <w:pPr>
        <w:tabs>
          <w:tab w:val="left" w:pos="142"/>
          <w:tab w:val="left" w:pos="284"/>
          <w:tab w:val="left" w:pos="3544"/>
        </w:tabs>
        <w:spacing w:after="0" w:line="240" w:lineRule="auto"/>
        <w:rPr>
          <w:sz w:val="23"/>
          <w:szCs w:val="23"/>
        </w:rPr>
      </w:pPr>
    </w:p>
    <w:p w14:paraId="360430EF" w14:textId="77777777" w:rsidR="00470168" w:rsidRPr="001B23FA" w:rsidRDefault="00470168" w:rsidP="001B23FA">
      <w:pPr>
        <w:tabs>
          <w:tab w:val="left" w:pos="3544"/>
        </w:tabs>
        <w:spacing w:after="0" w:line="240" w:lineRule="auto"/>
        <w:ind w:left="426"/>
        <w:rPr>
          <w:rFonts w:cstheme="minorHAnsi"/>
          <w:sz w:val="23"/>
          <w:szCs w:val="23"/>
        </w:rPr>
      </w:pPr>
      <w:r w:rsidRPr="001B23FA">
        <w:rPr>
          <w:rFonts w:cstheme="minorHAnsi"/>
          <w:sz w:val="23"/>
          <w:szCs w:val="23"/>
        </w:rPr>
        <w:t>The primary purpose of the Staff Code of Conduct is to set out Kyeema’s expectations in relation to the manner in which staff conduct themselves when carrying out their professional duties.</w:t>
      </w:r>
    </w:p>
    <w:p w14:paraId="59D6200F" w14:textId="77777777" w:rsidR="00470168" w:rsidRPr="001B23FA" w:rsidRDefault="00470168" w:rsidP="001B23FA">
      <w:pPr>
        <w:tabs>
          <w:tab w:val="left" w:pos="3544"/>
        </w:tabs>
        <w:spacing w:after="0" w:line="240" w:lineRule="auto"/>
        <w:ind w:left="426"/>
        <w:rPr>
          <w:rFonts w:cstheme="minorHAnsi"/>
          <w:sz w:val="23"/>
          <w:szCs w:val="23"/>
        </w:rPr>
      </w:pPr>
    </w:p>
    <w:p w14:paraId="0698B41F" w14:textId="77777777" w:rsidR="00470168" w:rsidRPr="001B23FA" w:rsidRDefault="00470168" w:rsidP="001B23FA">
      <w:pPr>
        <w:tabs>
          <w:tab w:val="left" w:pos="3544"/>
        </w:tabs>
        <w:spacing w:after="0" w:line="240" w:lineRule="auto"/>
        <w:ind w:left="426"/>
        <w:rPr>
          <w:rFonts w:cstheme="minorHAnsi"/>
          <w:sz w:val="23"/>
          <w:szCs w:val="23"/>
        </w:rPr>
      </w:pPr>
      <w:r w:rsidRPr="001B23FA">
        <w:rPr>
          <w:rFonts w:cstheme="minorHAnsi"/>
          <w:sz w:val="23"/>
          <w:szCs w:val="23"/>
        </w:rPr>
        <w:t>In particular, the code of conduct seeks to provide guidance to staff to assist them to act with confidence and integrity in their interpersonal relationships with the people we support, their families and advocates.</w:t>
      </w:r>
    </w:p>
    <w:p w14:paraId="2B42C67B" w14:textId="77777777" w:rsidR="00470168" w:rsidRPr="001B23FA" w:rsidRDefault="00470168" w:rsidP="001B23FA">
      <w:pPr>
        <w:tabs>
          <w:tab w:val="left" w:pos="3544"/>
        </w:tabs>
        <w:spacing w:after="0" w:line="240" w:lineRule="auto"/>
        <w:ind w:left="426"/>
        <w:rPr>
          <w:rFonts w:cstheme="minorHAnsi"/>
          <w:sz w:val="23"/>
          <w:szCs w:val="23"/>
        </w:rPr>
      </w:pPr>
    </w:p>
    <w:p w14:paraId="3BC51F85" w14:textId="77777777" w:rsidR="00473EAB" w:rsidRPr="001B23FA" w:rsidRDefault="00473EAB" w:rsidP="001B23FA">
      <w:pPr>
        <w:tabs>
          <w:tab w:val="left" w:pos="3544"/>
        </w:tabs>
        <w:spacing w:after="0" w:line="240" w:lineRule="auto"/>
        <w:ind w:left="426"/>
        <w:rPr>
          <w:rFonts w:cstheme="minorHAnsi"/>
          <w:b/>
          <w:sz w:val="23"/>
          <w:szCs w:val="23"/>
        </w:rPr>
      </w:pPr>
      <w:r w:rsidRPr="001B23FA">
        <w:rPr>
          <w:rFonts w:cstheme="minorHAnsi"/>
          <w:b/>
          <w:sz w:val="23"/>
          <w:szCs w:val="23"/>
        </w:rPr>
        <w:t xml:space="preserve">It is a </w:t>
      </w:r>
      <w:r w:rsidR="001676E3" w:rsidRPr="001B23FA">
        <w:rPr>
          <w:rFonts w:cstheme="minorHAnsi"/>
          <w:b/>
          <w:sz w:val="23"/>
          <w:szCs w:val="23"/>
        </w:rPr>
        <w:t>NDIS</w:t>
      </w:r>
      <w:r w:rsidRPr="001B23FA">
        <w:rPr>
          <w:rFonts w:cstheme="minorHAnsi"/>
          <w:b/>
          <w:sz w:val="23"/>
          <w:szCs w:val="23"/>
        </w:rPr>
        <w:t xml:space="preserve"> requirement that all Disability Support Organisations have a signed acknowledgement of the Staff Code of Conduct.</w:t>
      </w:r>
    </w:p>
    <w:p w14:paraId="14570C0F" w14:textId="77777777" w:rsidR="00473EAB" w:rsidRPr="001B23FA" w:rsidRDefault="00473EAB" w:rsidP="001B23FA">
      <w:pPr>
        <w:tabs>
          <w:tab w:val="left" w:pos="3544"/>
        </w:tabs>
        <w:spacing w:after="0" w:line="240" w:lineRule="auto"/>
        <w:ind w:left="426"/>
        <w:rPr>
          <w:rFonts w:cstheme="minorHAnsi"/>
          <w:sz w:val="23"/>
          <w:szCs w:val="23"/>
        </w:rPr>
      </w:pPr>
    </w:p>
    <w:p w14:paraId="6A764DA6" w14:textId="77777777" w:rsidR="00473EAB" w:rsidRPr="001B23FA" w:rsidRDefault="00473EAB" w:rsidP="001B23FA">
      <w:pPr>
        <w:tabs>
          <w:tab w:val="left" w:pos="3544"/>
        </w:tabs>
        <w:spacing w:after="0" w:line="240" w:lineRule="auto"/>
        <w:ind w:left="426"/>
        <w:rPr>
          <w:rFonts w:cstheme="minorHAnsi"/>
          <w:sz w:val="23"/>
          <w:szCs w:val="23"/>
        </w:rPr>
      </w:pPr>
      <w:r w:rsidRPr="001B23FA">
        <w:rPr>
          <w:rFonts w:cstheme="minorHAnsi"/>
          <w:sz w:val="23"/>
          <w:szCs w:val="23"/>
        </w:rPr>
        <w:t xml:space="preserve">A copy of the Code of Conduct can </w:t>
      </w:r>
      <w:r w:rsidR="001B23FA">
        <w:rPr>
          <w:rFonts w:cstheme="minorHAnsi"/>
          <w:sz w:val="23"/>
          <w:szCs w:val="23"/>
        </w:rPr>
        <w:t xml:space="preserve">also </w:t>
      </w:r>
      <w:r w:rsidRPr="001B23FA">
        <w:rPr>
          <w:rFonts w:cstheme="minorHAnsi"/>
          <w:sz w:val="23"/>
          <w:szCs w:val="23"/>
        </w:rPr>
        <w:t>be found at the Kyeema Support Services Inc. office or on the Quality Management System</w:t>
      </w:r>
      <w:r w:rsidR="001676E3" w:rsidRPr="001B23FA">
        <w:rPr>
          <w:rFonts w:cstheme="minorHAnsi"/>
          <w:sz w:val="23"/>
          <w:szCs w:val="23"/>
        </w:rPr>
        <w:t xml:space="preserve"> (QMS)</w:t>
      </w:r>
      <w:r w:rsidRPr="001B23FA">
        <w:rPr>
          <w:rFonts w:cstheme="minorHAnsi"/>
          <w:sz w:val="23"/>
          <w:szCs w:val="23"/>
        </w:rPr>
        <w:t>.</w:t>
      </w:r>
    </w:p>
    <w:p w14:paraId="578DCDF8" w14:textId="77777777" w:rsidR="001676E3" w:rsidRPr="001B23FA" w:rsidRDefault="001676E3" w:rsidP="001B23FA">
      <w:pPr>
        <w:tabs>
          <w:tab w:val="left" w:pos="2268"/>
          <w:tab w:val="right" w:leader="underscore" w:pos="6521"/>
        </w:tabs>
        <w:spacing w:after="0" w:line="240" w:lineRule="auto"/>
        <w:ind w:left="426"/>
        <w:rPr>
          <w:rFonts w:cstheme="minorHAnsi"/>
          <w:sz w:val="23"/>
          <w:szCs w:val="23"/>
          <w:u w:val="single"/>
        </w:rPr>
      </w:pPr>
    </w:p>
    <w:p w14:paraId="762375D0" w14:textId="77777777" w:rsidR="00705019" w:rsidRPr="001B23FA" w:rsidRDefault="00705019" w:rsidP="001B23FA">
      <w:pPr>
        <w:tabs>
          <w:tab w:val="left" w:pos="3544"/>
        </w:tabs>
        <w:spacing w:after="0" w:line="240" w:lineRule="auto"/>
        <w:ind w:left="426"/>
        <w:rPr>
          <w:rFonts w:cstheme="minorHAnsi"/>
          <w:sz w:val="23"/>
          <w:szCs w:val="23"/>
        </w:rPr>
      </w:pPr>
      <w:r w:rsidRPr="001B23FA">
        <w:rPr>
          <w:rFonts w:cstheme="minorHAnsi"/>
          <w:sz w:val="23"/>
          <w:szCs w:val="23"/>
        </w:rPr>
        <w:t>The undersigned employee affirms that</w:t>
      </w:r>
      <w:r w:rsidR="00EA5983" w:rsidRPr="001B23FA">
        <w:rPr>
          <w:rFonts w:cstheme="minorHAnsi"/>
          <w:sz w:val="23"/>
          <w:szCs w:val="23"/>
        </w:rPr>
        <w:t>:</w:t>
      </w:r>
    </w:p>
    <w:p w14:paraId="496B9AC8" w14:textId="77777777" w:rsidR="00705019" w:rsidRPr="001B23FA" w:rsidRDefault="00705019" w:rsidP="001B23FA">
      <w:pPr>
        <w:tabs>
          <w:tab w:val="left" w:pos="3544"/>
        </w:tabs>
        <w:spacing w:after="0" w:line="240" w:lineRule="auto"/>
        <w:ind w:left="426"/>
        <w:rPr>
          <w:rFonts w:cstheme="minorHAnsi"/>
          <w:sz w:val="23"/>
          <w:szCs w:val="23"/>
        </w:rPr>
      </w:pPr>
    </w:p>
    <w:p w14:paraId="401DCBFD" w14:textId="77777777" w:rsidR="00705019" w:rsidRPr="001B23FA" w:rsidRDefault="00705019" w:rsidP="001B23FA">
      <w:pPr>
        <w:pStyle w:val="ListParagraph"/>
        <w:numPr>
          <w:ilvl w:val="0"/>
          <w:numId w:val="4"/>
        </w:numPr>
        <w:tabs>
          <w:tab w:val="left" w:pos="567"/>
          <w:tab w:val="left" w:pos="3544"/>
        </w:tabs>
        <w:spacing w:after="0" w:line="240" w:lineRule="auto"/>
        <w:rPr>
          <w:rFonts w:cstheme="minorHAnsi"/>
          <w:sz w:val="23"/>
          <w:szCs w:val="23"/>
        </w:rPr>
      </w:pPr>
      <w:r w:rsidRPr="001B23FA">
        <w:rPr>
          <w:rFonts w:cstheme="minorHAnsi"/>
          <w:sz w:val="23"/>
          <w:szCs w:val="23"/>
        </w:rPr>
        <w:t>I have read and agree to be bound by the Kyeema Support Services Inc. Staff Code of Conduct</w:t>
      </w:r>
    </w:p>
    <w:p w14:paraId="522780E0" w14:textId="77777777" w:rsidR="00705019" w:rsidRPr="001B23FA" w:rsidRDefault="00705019" w:rsidP="001B23FA">
      <w:pPr>
        <w:pStyle w:val="ListParagraph"/>
        <w:numPr>
          <w:ilvl w:val="0"/>
          <w:numId w:val="4"/>
        </w:numPr>
        <w:tabs>
          <w:tab w:val="left" w:pos="567"/>
          <w:tab w:val="left" w:pos="3544"/>
        </w:tabs>
        <w:spacing w:after="0" w:line="240" w:lineRule="auto"/>
        <w:rPr>
          <w:rFonts w:cstheme="minorHAnsi"/>
          <w:sz w:val="23"/>
          <w:szCs w:val="23"/>
        </w:rPr>
      </w:pPr>
      <w:r w:rsidRPr="001B23FA">
        <w:rPr>
          <w:rFonts w:cstheme="minorHAnsi"/>
          <w:sz w:val="23"/>
          <w:szCs w:val="23"/>
        </w:rPr>
        <w:t>I understand that a serious breach of the Code of Conduct may result in the termination of my employment</w:t>
      </w:r>
    </w:p>
    <w:p w14:paraId="5087F4A8" w14:textId="77777777" w:rsidR="00DE4C49" w:rsidRDefault="00DE4C49" w:rsidP="001B23FA">
      <w:pPr>
        <w:tabs>
          <w:tab w:val="left" w:pos="142"/>
          <w:tab w:val="left" w:pos="284"/>
          <w:tab w:val="left" w:pos="3544"/>
        </w:tabs>
        <w:spacing w:after="0" w:line="240" w:lineRule="auto"/>
        <w:rPr>
          <w:rFonts w:cstheme="minorHAnsi"/>
          <w:sz w:val="23"/>
          <w:szCs w:val="23"/>
        </w:rPr>
      </w:pPr>
    </w:p>
    <w:p w14:paraId="0AC19E5C" w14:textId="77777777" w:rsidR="001B23FA" w:rsidRDefault="001B23FA" w:rsidP="001B23FA">
      <w:pPr>
        <w:tabs>
          <w:tab w:val="left" w:pos="142"/>
          <w:tab w:val="left" w:pos="284"/>
          <w:tab w:val="left" w:pos="3544"/>
        </w:tabs>
        <w:spacing w:after="0" w:line="240" w:lineRule="auto"/>
        <w:rPr>
          <w:rFonts w:cstheme="minorHAnsi"/>
          <w:sz w:val="23"/>
          <w:szCs w:val="23"/>
        </w:rPr>
      </w:pPr>
    </w:p>
    <w:p w14:paraId="40E4F448" w14:textId="77777777" w:rsidR="00F8220A" w:rsidRPr="00DF2137" w:rsidRDefault="00F8220A" w:rsidP="001B23FA">
      <w:pPr>
        <w:tabs>
          <w:tab w:val="left" w:pos="142"/>
          <w:tab w:val="left" w:pos="284"/>
          <w:tab w:val="left" w:pos="3544"/>
        </w:tabs>
        <w:spacing w:after="0" w:line="240" w:lineRule="auto"/>
        <w:rPr>
          <w:rFonts w:cstheme="minorHAnsi"/>
          <w:b/>
          <w:sz w:val="23"/>
          <w:szCs w:val="23"/>
        </w:rPr>
      </w:pPr>
    </w:p>
    <w:p w14:paraId="2A7C4539" w14:textId="77777777" w:rsidR="00F8220A" w:rsidRPr="00DF2137" w:rsidRDefault="00F8220A" w:rsidP="001B23FA">
      <w:pPr>
        <w:pStyle w:val="ListParagraph"/>
        <w:numPr>
          <w:ilvl w:val="0"/>
          <w:numId w:val="3"/>
        </w:numPr>
        <w:tabs>
          <w:tab w:val="left" w:pos="426"/>
          <w:tab w:val="left" w:pos="3544"/>
        </w:tabs>
        <w:spacing w:after="120" w:line="240" w:lineRule="auto"/>
        <w:ind w:left="425" w:hanging="425"/>
        <w:contextualSpacing w:val="0"/>
        <w:rPr>
          <w:rFonts w:cstheme="minorHAnsi"/>
          <w:b/>
          <w:sz w:val="23"/>
          <w:szCs w:val="23"/>
        </w:rPr>
      </w:pPr>
      <w:r w:rsidRPr="00DF2137">
        <w:rPr>
          <w:rFonts w:cstheme="minorHAnsi"/>
          <w:b/>
          <w:sz w:val="23"/>
          <w:szCs w:val="23"/>
        </w:rPr>
        <w:t>Kyeema Volunteer Policy</w:t>
      </w:r>
    </w:p>
    <w:p w14:paraId="7C787817" w14:textId="77777777" w:rsidR="00F8220A" w:rsidRPr="00DF2137" w:rsidRDefault="00F8220A" w:rsidP="00F8220A">
      <w:pPr>
        <w:pStyle w:val="ListParagraph"/>
        <w:numPr>
          <w:ilvl w:val="0"/>
          <w:numId w:val="3"/>
        </w:numPr>
        <w:tabs>
          <w:tab w:val="left" w:pos="426"/>
          <w:tab w:val="left" w:pos="3544"/>
        </w:tabs>
        <w:spacing w:after="120" w:line="240" w:lineRule="auto"/>
        <w:ind w:left="425" w:hanging="425"/>
        <w:contextualSpacing w:val="0"/>
        <w:rPr>
          <w:rFonts w:cstheme="minorHAnsi"/>
          <w:b/>
          <w:sz w:val="23"/>
          <w:szCs w:val="23"/>
        </w:rPr>
      </w:pPr>
      <w:r w:rsidRPr="00DF2137">
        <w:rPr>
          <w:rFonts w:cstheme="minorHAnsi"/>
          <w:b/>
          <w:sz w:val="23"/>
          <w:szCs w:val="23"/>
        </w:rPr>
        <w:t>Kyeema Organisational Structure </w:t>
      </w:r>
      <w:hyperlink r:id="rId7" w:history="1">
        <w:r w:rsidRPr="00DF2137">
          <w:rPr>
            <w:rFonts w:cstheme="minorHAnsi"/>
            <w:b/>
            <w:sz w:val="23"/>
            <w:szCs w:val="23"/>
          </w:rPr>
          <w:t>GF-10</w:t>
        </w:r>
      </w:hyperlink>
    </w:p>
    <w:p w14:paraId="34A40923" w14:textId="77777777" w:rsidR="00DF2137" w:rsidRPr="00DF2137" w:rsidRDefault="00CC5EAF" w:rsidP="00F8220A">
      <w:pPr>
        <w:pStyle w:val="ListParagraph"/>
        <w:numPr>
          <w:ilvl w:val="0"/>
          <w:numId w:val="3"/>
        </w:numPr>
        <w:tabs>
          <w:tab w:val="left" w:pos="426"/>
          <w:tab w:val="left" w:pos="3544"/>
        </w:tabs>
        <w:spacing w:after="120" w:line="240" w:lineRule="auto"/>
        <w:ind w:left="425" w:hanging="425"/>
        <w:contextualSpacing w:val="0"/>
        <w:rPr>
          <w:rFonts w:cstheme="minorHAnsi"/>
          <w:b/>
          <w:color w:val="000000" w:themeColor="text1"/>
          <w:sz w:val="23"/>
          <w:szCs w:val="23"/>
        </w:rPr>
      </w:pPr>
      <w:hyperlink r:id="rId8" w:history="1">
        <w:r w:rsidR="00DF2137" w:rsidRPr="00DF2137">
          <w:rPr>
            <w:rStyle w:val="Hyperlink"/>
            <w:rFonts w:cstheme="minorHAnsi"/>
            <w:b/>
            <w:color w:val="000000" w:themeColor="text1"/>
            <w:sz w:val="23"/>
            <w:szCs w:val="23"/>
            <w:u w:val="none"/>
          </w:rPr>
          <w:t>Kyeema </w:t>
        </w:r>
      </w:hyperlink>
      <w:hyperlink r:id="rId9" w:history="1">
        <w:r w:rsidR="00DF2137" w:rsidRPr="00DF2137">
          <w:rPr>
            <w:rStyle w:val="Hyperlink"/>
            <w:rFonts w:cstheme="minorHAnsi"/>
            <w:b/>
            <w:color w:val="000000" w:themeColor="text1"/>
            <w:sz w:val="23"/>
            <w:szCs w:val="23"/>
            <w:u w:val="none"/>
          </w:rPr>
          <w:t>Code of Conduct – Staff</w:t>
        </w:r>
      </w:hyperlink>
    </w:p>
    <w:p w14:paraId="13FF4415" w14:textId="77777777" w:rsidR="00027875" w:rsidRPr="00DF2137" w:rsidRDefault="00027875" w:rsidP="001B23FA">
      <w:pPr>
        <w:pStyle w:val="ListParagraph"/>
        <w:numPr>
          <w:ilvl w:val="0"/>
          <w:numId w:val="3"/>
        </w:numPr>
        <w:tabs>
          <w:tab w:val="left" w:pos="426"/>
          <w:tab w:val="left" w:pos="3544"/>
        </w:tabs>
        <w:spacing w:after="120" w:line="240" w:lineRule="auto"/>
        <w:ind w:left="425" w:hanging="425"/>
        <w:contextualSpacing w:val="0"/>
        <w:rPr>
          <w:rFonts w:cstheme="minorHAnsi"/>
          <w:b/>
          <w:sz w:val="23"/>
          <w:szCs w:val="23"/>
        </w:rPr>
      </w:pPr>
      <w:r w:rsidRPr="00DF2137">
        <w:rPr>
          <w:rFonts w:cstheme="minorHAnsi"/>
          <w:b/>
          <w:sz w:val="23"/>
          <w:szCs w:val="23"/>
        </w:rPr>
        <w:t>Kyeema Staff Handbook </w:t>
      </w:r>
      <w:hyperlink r:id="rId10" w:history="1">
        <w:r w:rsidRPr="00DF2137">
          <w:rPr>
            <w:rFonts w:cstheme="minorHAnsi"/>
            <w:b/>
            <w:sz w:val="23"/>
            <w:szCs w:val="23"/>
          </w:rPr>
          <w:t>HRF-21</w:t>
        </w:r>
      </w:hyperlink>
    </w:p>
    <w:p w14:paraId="42E38E3B" w14:textId="77777777" w:rsidR="00027875" w:rsidRPr="00DF2137" w:rsidRDefault="00ED0A47" w:rsidP="00DF2137">
      <w:pPr>
        <w:pStyle w:val="ListParagraph"/>
        <w:numPr>
          <w:ilvl w:val="0"/>
          <w:numId w:val="3"/>
        </w:numPr>
        <w:tabs>
          <w:tab w:val="left" w:pos="426"/>
          <w:tab w:val="left" w:pos="3544"/>
        </w:tabs>
        <w:spacing w:after="120" w:line="240" w:lineRule="auto"/>
        <w:ind w:left="425" w:hanging="425"/>
        <w:contextualSpacing w:val="0"/>
        <w:rPr>
          <w:rFonts w:cstheme="minorHAnsi"/>
          <w:b/>
          <w:sz w:val="23"/>
          <w:szCs w:val="23"/>
        </w:rPr>
      </w:pPr>
      <w:r w:rsidRPr="00DF2137">
        <w:rPr>
          <w:rFonts w:cstheme="minorHAnsi"/>
          <w:b/>
          <w:sz w:val="23"/>
          <w:szCs w:val="23"/>
        </w:rPr>
        <w:t>NDIS Worker Screening Check</w:t>
      </w:r>
      <w:r w:rsidR="00DF2137">
        <w:rPr>
          <w:rFonts w:cstheme="minorHAnsi"/>
          <w:b/>
          <w:sz w:val="23"/>
          <w:szCs w:val="23"/>
        </w:rPr>
        <w:t xml:space="preserve"> Procedur</w:t>
      </w:r>
      <w:r w:rsidR="00DF2137" w:rsidRPr="00DF2137">
        <w:rPr>
          <w:rFonts w:cstheme="minorHAnsi"/>
          <w:b/>
          <w:sz w:val="23"/>
          <w:szCs w:val="23"/>
        </w:rPr>
        <w:t>e</w:t>
      </w:r>
    </w:p>
    <w:p w14:paraId="2ED4348B" w14:textId="77777777" w:rsidR="00027875" w:rsidRDefault="009446BD" w:rsidP="001B23FA">
      <w:pPr>
        <w:pStyle w:val="ListParagraph"/>
        <w:numPr>
          <w:ilvl w:val="0"/>
          <w:numId w:val="3"/>
        </w:numPr>
        <w:tabs>
          <w:tab w:val="left" w:pos="426"/>
          <w:tab w:val="left" w:pos="3544"/>
        </w:tabs>
        <w:spacing w:after="120" w:line="240" w:lineRule="auto"/>
        <w:ind w:left="425" w:hanging="425"/>
        <w:contextualSpacing w:val="0"/>
        <w:rPr>
          <w:rFonts w:cstheme="minorHAnsi"/>
          <w:b/>
          <w:sz w:val="23"/>
          <w:szCs w:val="23"/>
        </w:rPr>
      </w:pPr>
      <w:r w:rsidRPr="00DF2137">
        <w:rPr>
          <w:rFonts w:cstheme="minorHAnsi"/>
          <w:b/>
          <w:sz w:val="23"/>
          <w:szCs w:val="23"/>
        </w:rPr>
        <w:t>Health &amp; Safety</w:t>
      </w:r>
      <w:r w:rsidR="00027875" w:rsidRPr="00DF2137">
        <w:rPr>
          <w:rFonts w:cstheme="minorHAnsi"/>
          <w:b/>
          <w:sz w:val="23"/>
          <w:szCs w:val="23"/>
        </w:rPr>
        <w:t xml:space="preserve"> Handout SF-71</w:t>
      </w:r>
    </w:p>
    <w:p w14:paraId="1DF07A6F" w14:textId="77777777" w:rsidR="00DF2137" w:rsidRDefault="00DF2137" w:rsidP="001B23FA">
      <w:pPr>
        <w:pStyle w:val="ListParagraph"/>
        <w:numPr>
          <w:ilvl w:val="0"/>
          <w:numId w:val="3"/>
        </w:numPr>
        <w:tabs>
          <w:tab w:val="left" w:pos="426"/>
          <w:tab w:val="left" w:pos="3544"/>
        </w:tabs>
        <w:spacing w:after="120" w:line="240" w:lineRule="auto"/>
        <w:ind w:left="425" w:hanging="425"/>
        <w:contextualSpacing w:val="0"/>
        <w:rPr>
          <w:rFonts w:cstheme="minorHAnsi"/>
          <w:b/>
          <w:sz w:val="23"/>
          <w:szCs w:val="23"/>
        </w:rPr>
      </w:pPr>
      <w:r>
        <w:rPr>
          <w:rFonts w:cstheme="minorHAnsi"/>
          <w:b/>
          <w:sz w:val="23"/>
          <w:szCs w:val="23"/>
        </w:rPr>
        <w:t>Position Description – Volunteer</w:t>
      </w:r>
    </w:p>
    <w:p w14:paraId="2D95C82C" w14:textId="77777777" w:rsidR="00DF2137" w:rsidRPr="00DF2137" w:rsidRDefault="00DF2137" w:rsidP="001B23FA">
      <w:pPr>
        <w:pStyle w:val="ListParagraph"/>
        <w:numPr>
          <w:ilvl w:val="0"/>
          <w:numId w:val="3"/>
        </w:numPr>
        <w:tabs>
          <w:tab w:val="left" w:pos="426"/>
          <w:tab w:val="left" w:pos="3544"/>
        </w:tabs>
        <w:spacing w:after="120" w:line="240" w:lineRule="auto"/>
        <w:ind w:left="425" w:hanging="425"/>
        <w:contextualSpacing w:val="0"/>
        <w:rPr>
          <w:rFonts w:cstheme="minorHAnsi"/>
          <w:b/>
          <w:sz w:val="23"/>
          <w:szCs w:val="23"/>
        </w:rPr>
      </w:pPr>
      <w:r>
        <w:rPr>
          <w:rFonts w:cstheme="minorHAnsi"/>
          <w:b/>
          <w:sz w:val="23"/>
          <w:szCs w:val="23"/>
        </w:rPr>
        <w:t>Vaccination Procedure</w:t>
      </w:r>
    </w:p>
    <w:p w14:paraId="662CFD46" w14:textId="77777777" w:rsidR="00027875" w:rsidRPr="00DF2137" w:rsidRDefault="00027875" w:rsidP="001B23FA">
      <w:pPr>
        <w:shd w:val="clear" w:color="auto" w:fill="FFFFFF"/>
        <w:spacing w:after="0" w:line="240" w:lineRule="auto"/>
        <w:rPr>
          <w:rFonts w:cstheme="minorHAnsi"/>
          <w:b/>
          <w:sz w:val="23"/>
          <w:szCs w:val="23"/>
        </w:rPr>
      </w:pPr>
    </w:p>
    <w:p w14:paraId="66FD5698" w14:textId="77777777" w:rsidR="00027875" w:rsidRPr="001B23FA" w:rsidRDefault="00027875" w:rsidP="00D167FA">
      <w:pPr>
        <w:pStyle w:val="ListParagraph"/>
        <w:shd w:val="clear" w:color="auto" w:fill="FFFFFF"/>
        <w:spacing w:after="0" w:line="240" w:lineRule="auto"/>
        <w:jc w:val="center"/>
        <w:rPr>
          <w:sz w:val="23"/>
          <w:szCs w:val="23"/>
        </w:rPr>
      </w:pPr>
    </w:p>
    <w:p w14:paraId="1FF00234" w14:textId="77777777" w:rsidR="00027875" w:rsidRPr="001B23FA" w:rsidRDefault="00027875" w:rsidP="001B23FA">
      <w:pPr>
        <w:shd w:val="clear" w:color="auto" w:fill="FFFFFF"/>
        <w:spacing w:after="0" w:line="240" w:lineRule="auto"/>
        <w:rPr>
          <w:sz w:val="23"/>
          <w:szCs w:val="23"/>
        </w:rPr>
      </w:pPr>
    </w:p>
    <w:p w14:paraId="55913777" w14:textId="77777777" w:rsidR="00027875" w:rsidRPr="001B23FA" w:rsidRDefault="00027875" w:rsidP="001B23FA">
      <w:pPr>
        <w:pStyle w:val="ListParagraph"/>
        <w:shd w:val="clear" w:color="auto" w:fill="FFFFFF"/>
        <w:spacing w:after="0" w:line="240" w:lineRule="auto"/>
        <w:rPr>
          <w:sz w:val="23"/>
          <w:szCs w:val="23"/>
        </w:rPr>
      </w:pPr>
    </w:p>
    <w:p w14:paraId="3F09C15F" w14:textId="77777777" w:rsidR="00DE4C49" w:rsidRPr="001B23FA" w:rsidRDefault="00DE4C49" w:rsidP="001B23FA">
      <w:pPr>
        <w:tabs>
          <w:tab w:val="left" w:pos="0"/>
          <w:tab w:val="right" w:leader="underscore" w:pos="4395"/>
          <w:tab w:val="left" w:pos="5387"/>
          <w:tab w:val="right" w:leader="underscore" w:pos="7655"/>
        </w:tabs>
        <w:spacing w:after="0" w:line="240" w:lineRule="auto"/>
        <w:rPr>
          <w:rFonts w:cstheme="minorHAnsi"/>
          <w:sz w:val="23"/>
          <w:szCs w:val="23"/>
        </w:rPr>
      </w:pPr>
      <w:r w:rsidRPr="001B23FA">
        <w:rPr>
          <w:rFonts w:cstheme="minorHAnsi"/>
          <w:sz w:val="23"/>
          <w:szCs w:val="23"/>
        </w:rPr>
        <w:tab/>
      </w:r>
      <w:r w:rsidRPr="001B23FA">
        <w:rPr>
          <w:rFonts w:cstheme="minorHAnsi"/>
          <w:sz w:val="23"/>
          <w:szCs w:val="23"/>
        </w:rPr>
        <w:tab/>
      </w:r>
      <w:r w:rsidRPr="001B23FA">
        <w:rPr>
          <w:rFonts w:cstheme="minorHAnsi"/>
          <w:sz w:val="23"/>
          <w:szCs w:val="23"/>
        </w:rPr>
        <w:tab/>
      </w:r>
    </w:p>
    <w:p w14:paraId="744C3DFD" w14:textId="77777777" w:rsidR="00DE4C49" w:rsidRPr="001B23FA" w:rsidRDefault="00DE4C49" w:rsidP="001B23FA">
      <w:pPr>
        <w:tabs>
          <w:tab w:val="center" w:pos="2127"/>
          <w:tab w:val="center" w:pos="6521"/>
        </w:tabs>
        <w:spacing w:after="0" w:line="240" w:lineRule="auto"/>
        <w:rPr>
          <w:rFonts w:cstheme="minorHAnsi"/>
          <w:sz w:val="23"/>
          <w:szCs w:val="23"/>
        </w:rPr>
      </w:pPr>
      <w:r w:rsidRPr="001B23FA">
        <w:rPr>
          <w:rFonts w:cstheme="minorHAnsi"/>
          <w:sz w:val="23"/>
          <w:szCs w:val="23"/>
        </w:rPr>
        <w:tab/>
        <w:t xml:space="preserve">Signature of </w:t>
      </w:r>
      <w:r w:rsidR="00F8220A">
        <w:rPr>
          <w:rFonts w:cstheme="minorHAnsi"/>
          <w:sz w:val="23"/>
          <w:szCs w:val="23"/>
        </w:rPr>
        <w:t>Volunteer</w:t>
      </w:r>
      <w:r w:rsidRPr="001B23FA">
        <w:rPr>
          <w:rFonts w:cstheme="minorHAnsi"/>
          <w:sz w:val="23"/>
          <w:szCs w:val="23"/>
        </w:rPr>
        <w:tab/>
        <w:t>Date</w:t>
      </w:r>
    </w:p>
    <w:p w14:paraId="2BF30301" w14:textId="77777777" w:rsidR="00470168" w:rsidRPr="001676E3" w:rsidRDefault="00470168" w:rsidP="001B23FA">
      <w:pPr>
        <w:tabs>
          <w:tab w:val="center" w:pos="1701"/>
        </w:tabs>
        <w:spacing w:after="0" w:line="240" w:lineRule="auto"/>
        <w:rPr>
          <w:rFonts w:cstheme="minorHAnsi"/>
          <w:sz w:val="23"/>
          <w:szCs w:val="23"/>
        </w:rPr>
      </w:pPr>
    </w:p>
    <w:sectPr w:rsidR="00470168" w:rsidRPr="001676E3" w:rsidSect="001B23FA">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44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D90C" w14:textId="77777777" w:rsidR="006E3086" w:rsidRDefault="006E3086" w:rsidP="006E3086">
      <w:pPr>
        <w:spacing w:after="0" w:line="240" w:lineRule="auto"/>
      </w:pPr>
      <w:r>
        <w:separator/>
      </w:r>
    </w:p>
  </w:endnote>
  <w:endnote w:type="continuationSeparator" w:id="0">
    <w:p w14:paraId="4DD3DDA4" w14:textId="77777777" w:rsidR="006E3086" w:rsidRDefault="006E3086"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1CEF" w14:textId="77777777" w:rsidR="00AA0A62" w:rsidRDefault="00AA0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754C" w14:textId="1A69054F" w:rsidR="00D167FA" w:rsidRDefault="001676E3" w:rsidP="007D2CB8">
    <w:pPr>
      <w:pStyle w:val="Footer"/>
      <w:pBdr>
        <w:top w:val="single" w:sz="4" w:space="1" w:color="auto"/>
      </w:pBdr>
      <w:tabs>
        <w:tab w:val="clear" w:pos="4513"/>
        <w:tab w:val="clear" w:pos="9026"/>
        <w:tab w:val="center" w:pos="5103"/>
        <w:tab w:val="right" w:pos="9214"/>
      </w:tabs>
      <w:ind w:right="49"/>
      <w:rPr>
        <w:rFonts w:ascii="Book Antiqua" w:hAnsi="Book Antiqua" w:cs="Arial"/>
        <w:sz w:val="18"/>
        <w:szCs w:val="18"/>
      </w:rPr>
    </w:pPr>
    <w:r>
      <w:rPr>
        <w:rFonts w:ascii="Book Antiqua" w:hAnsi="Book Antiqua" w:cs="Arial"/>
        <w:sz w:val="18"/>
        <w:szCs w:val="18"/>
      </w:rPr>
      <w:t>HRF-</w:t>
    </w:r>
    <w:r w:rsidR="00C65B47">
      <w:rPr>
        <w:rFonts w:ascii="Book Antiqua" w:hAnsi="Book Antiqua" w:cs="Arial"/>
        <w:sz w:val="18"/>
        <w:szCs w:val="18"/>
      </w:rPr>
      <w:t>64</w:t>
    </w:r>
    <w:r>
      <w:rPr>
        <w:rFonts w:ascii="Book Antiqua" w:hAnsi="Book Antiqua" w:cs="Arial"/>
        <w:sz w:val="18"/>
        <w:szCs w:val="18"/>
      </w:rPr>
      <w:t xml:space="preserve"> </w:t>
    </w:r>
    <w:r w:rsidR="00C65B47">
      <w:rPr>
        <w:rFonts w:ascii="Book Antiqua" w:hAnsi="Book Antiqua" w:cs="Arial"/>
        <w:sz w:val="18"/>
        <w:szCs w:val="18"/>
      </w:rPr>
      <w:t xml:space="preserve">Volunteer </w:t>
    </w:r>
    <w:r w:rsidR="001B23FA">
      <w:rPr>
        <w:rFonts w:ascii="Book Antiqua" w:hAnsi="Book Antiqua" w:cs="Arial"/>
        <w:sz w:val="18"/>
        <w:szCs w:val="18"/>
      </w:rPr>
      <w:t>Information Pack</w:t>
    </w:r>
    <w:r>
      <w:rPr>
        <w:rFonts w:ascii="Book Antiqua" w:hAnsi="Book Antiqua" w:cs="Arial"/>
        <w:sz w:val="18"/>
        <w:szCs w:val="18"/>
      </w:rPr>
      <w:t xml:space="preserve"> </w:t>
    </w:r>
    <w:r w:rsidR="00D167FA">
      <w:rPr>
        <w:rFonts w:ascii="Book Antiqua" w:hAnsi="Book Antiqua" w:cs="Arial"/>
        <w:sz w:val="18"/>
        <w:szCs w:val="18"/>
      </w:rPr>
      <w:t xml:space="preserve">- </w:t>
    </w:r>
    <w:r>
      <w:rPr>
        <w:rFonts w:ascii="Book Antiqua" w:hAnsi="Book Antiqua" w:cs="Arial"/>
        <w:sz w:val="18"/>
        <w:szCs w:val="18"/>
      </w:rPr>
      <w:t>Acknowledgement Form</w:t>
    </w:r>
    <w:r>
      <w:rPr>
        <w:rFonts w:ascii="Book Antiqua" w:hAnsi="Book Antiqua" w:cs="Arial"/>
        <w:sz w:val="18"/>
        <w:szCs w:val="18"/>
      </w:rPr>
      <w:tab/>
    </w:r>
    <w:r w:rsidR="007D2CB8">
      <w:rPr>
        <w:rFonts w:ascii="Book Antiqua" w:hAnsi="Book Antiqua" w:cs="Arial"/>
        <w:sz w:val="18"/>
        <w:szCs w:val="18"/>
      </w:rPr>
      <w:tab/>
    </w:r>
    <w:r w:rsidRPr="00255AEB">
      <w:rPr>
        <w:rFonts w:ascii="Book Antiqua" w:hAnsi="Book Antiqua" w:cs="Arial"/>
        <w:sz w:val="18"/>
        <w:szCs w:val="18"/>
      </w:rPr>
      <w:t xml:space="preserve">Page </w:t>
    </w:r>
    <w:r w:rsidRPr="00255AEB">
      <w:rPr>
        <w:rStyle w:val="PageNumber"/>
        <w:rFonts w:ascii="Book Antiqua" w:hAnsi="Book Antiqua" w:cs="Arial"/>
        <w:sz w:val="18"/>
        <w:szCs w:val="18"/>
      </w:rPr>
      <w:fldChar w:fldCharType="begin"/>
    </w:r>
    <w:r w:rsidRPr="00255AEB">
      <w:rPr>
        <w:rStyle w:val="PageNumber"/>
        <w:rFonts w:ascii="Book Antiqua" w:hAnsi="Book Antiqua" w:cs="Arial"/>
        <w:sz w:val="18"/>
        <w:szCs w:val="18"/>
      </w:rPr>
      <w:instrText xml:space="preserve"> PAGE </w:instrText>
    </w:r>
    <w:r w:rsidRPr="00255AEB">
      <w:rPr>
        <w:rStyle w:val="PageNumber"/>
        <w:rFonts w:ascii="Book Antiqua" w:hAnsi="Book Antiqua" w:cs="Arial"/>
        <w:sz w:val="18"/>
        <w:szCs w:val="18"/>
      </w:rPr>
      <w:fldChar w:fldCharType="separate"/>
    </w:r>
    <w:r w:rsidR="00DF2137">
      <w:rPr>
        <w:rStyle w:val="PageNumber"/>
        <w:rFonts w:ascii="Book Antiqua" w:hAnsi="Book Antiqua" w:cs="Arial"/>
        <w:noProof/>
        <w:sz w:val="18"/>
        <w:szCs w:val="18"/>
      </w:rPr>
      <w:t>1</w:t>
    </w:r>
    <w:r w:rsidRPr="00255AEB">
      <w:rPr>
        <w:rStyle w:val="PageNumber"/>
        <w:rFonts w:ascii="Book Antiqua" w:hAnsi="Book Antiqua" w:cs="Arial"/>
        <w:sz w:val="18"/>
        <w:szCs w:val="18"/>
      </w:rPr>
      <w:fldChar w:fldCharType="end"/>
    </w:r>
    <w:r w:rsidRPr="00255AEB">
      <w:rPr>
        <w:rStyle w:val="PageNumber"/>
        <w:rFonts w:ascii="Book Antiqua" w:hAnsi="Book Antiqua" w:cs="Arial"/>
        <w:sz w:val="18"/>
        <w:szCs w:val="18"/>
      </w:rPr>
      <w:t xml:space="preserve"> of </w:t>
    </w:r>
    <w:r w:rsidRPr="00255AEB">
      <w:rPr>
        <w:rStyle w:val="PageNumber"/>
        <w:rFonts w:ascii="Book Antiqua" w:hAnsi="Book Antiqua"/>
        <w:sz w:val="18"/>
        <w:szCs w:val="18"/>
      </w:rPr>
      <w:fldChar w:fldCharType="begin"/>
    </w:r>
    <w:r w:rsidRPr="00255AEB">
      <w:rPr>
        <w:rStyle w:val="PageNumber"/>
        <w:rFonts w:ascii="Book Antiqua" w:hAnsi="Book Antiqua"/>
        <w:sz w:val="18"/>
        <w:szCs w:val="18"/>
      </w:rPr>
      <w:instrText xml:space="preserve"> NUMPAGES </w:instrText>
    </w:r>
    <w:r w:rsidRPr="00255AEB">
      <w:rPr>
        <w:rStyle w:val="PageNumber"/>
        <w:rFonts w:ascii="Book Antiqua" w:hAnsi="Book Antiqua"/>
        <w:sz w:val="18"/>
        <w:szCs w:val="18"/>
      </w:rPr>
      <w:fldChar w:fldCharType="separate"/>
    </w:r>
    <w:r w:rsidR="00DF2137">
      <w:rPr>
        <w:rStyle w:val="PageNumber"/>
        <w:rFonts w:ascii="Book Antiqua" w:hAnsi="Book Antiqua"/>
        <w:noProof/>
        <w:sz w:val="18"/>
        <w:szCs w:val="18"/>
      </w:rPr>
      <w:t>1</w:t>
    </w:r>
    <w:r w:rsidRPr="00255AEB">
      <w:rPr>
        <w:rStyle w:val="PageNumber"/>
        <w:rFonts w:ascii="Book Antiqua" w:hAnsi="Book Antiqua"/>
        <w:sz w:val="18"/>
        <w:szCs w:val="18"/>
      </w:rPr>
      <w:fldChar w:fldCharType="end"/>
    </w:r>
  </w:p>
  <w:p w14:paraId="5645C245" w14:textId="36771BB6" w:rsidR="001676E3" w:rsidRDefault="00D167FA" w:rsidP="001676E3">
    <w:pPr>
      <w:pStyle w:val="Footer"/>
      <w:pBdr>
        <w:top w:val="single" w:sz="4" w:space="1" w:color="auto"/>
      </w:pBdr>
      <w:tabs>
        <w:tab w:val="clear" w:pos="4513"/>
        <w:tab w:val="clear" w:pos="9026"/>
        <w:tab w:val="center" w:pos="5103"/>
        <w:tab w:val="right" w:pos="9356"/>
      </w:tabs>
      <w:ind w:right="49"/>
      <w:rPr>
        <w:rStyle w:val="PageNumber"/>
        <w:rFonts w:ascii="Book Antiqua" w:hAnsi="Book Antiqua"/>
        <w:sz w:val="18"/>
        <w:szCs w:val="18"/>
      </w:rPr>
    </w:pPr>
    <w:r>
      <w:rPr>
        <w:rFonts w:ascii="Book Antiqua" w:hAnsi="Book Antiqua" w:cs="Arial"/>
        <w:sz w:val="18"/>
        <w:szCs w:val="18"/>
      </w:rPr>
      <w:tab/>
    </w:r>
    <w:r>
      <w:rPr>
        <w:rFonts w:ascii="Book Antiqua" w:hAnsi="Book Antiqua" w:cs="Arial"/>
        <w:sz w:val="18"/>
        <w:szCs w:val="18"/>
      </w:rPr>
      <w:tab/>
    </w:r>
    <w:r w:rsidR="00CC5EAF">
      <w:rPr>
        <w:rFonts w:ascii="Book Antiqua" w:hAnsi="Book Antiqua" w:cs="Arial"/>
        <w:sz w:val="18"/>
        <w:szCs w:val="18"/>
      </w:rPr>
      <w:t>v</w:t>
    </w:r>
    <w:r w:rsidR="00AA0A62">
      <w:rPr>
        <w:rFonts w:ascii="Book Antiqua" w:hAnsi="Book Antiqua" w:cs="Arial"/>
        <w:sz w:val="18"/>
        <w:szCs w:val="18"/>
      </w:rPr>
      <w:t>3</w:t>
    </w:r>
    <w:r w:rsidR="001B23FA">
      <w:rPr>
        <w:rFonts w:ascii="Book Antiqua" w:hAnsi="Book Antiqua" w:cs="Arial"/>
        <w:sz w:val="18"/>
        <w:szCs w:val="18"/>
      </w:rPr>
      <w:t xml:space="preserve"> / </w:t>
    </w:r>
    <w:r w:rsidR="00AA0A62">
      <w:rPr>
        <w:rFonts w:ascii="Book Antiqua" w:hAnsi="Book Antiqua" w:cs="Arial"/>
        <w:sz w:val="18"/>
        <w:szCs w:val="18"/>
      </w:rPr>
      <w:t>24 November</w:t>
    </w:r>
    <w:r w:rsidR="00B03981">
      <w:rPr>
        <w:rFonts w:ascii="Book Antiqua" w:hAnsi="Book Antiqua" w:cs="Arial"/>
        <w:sz w:val="18"/>
        <w:szCs w:val="18"/>
      </w:rPr>
      <w:t xml:space="preserve"> 2021</w:t>
    </w:r>
  </w:p>
  <w:p w14:paraId="4D3AACDA" w14:textId="77777777" w:rsidR="006E3086" w:rsidRPr="001676E3" w:rsidRDefault="006E3086" w:rsidP="001676E3">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4231" w14:textId="77777777" w:rsidR="00AA0A62" w:rsidRDefault="00AA0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0D04" w14:textId="77777777" w:rsidR="006E3086" w:rsidRDefault="006E3086" w:rsidP="006E3086">
      <w:pPr>
        <w:spacing w:after="0" w:line="240" w:lineRule="auto"/>
      </w:pPr>
      <w:r>
        <w:separator/>
      </w:r>
    </w:p>
  </w:footnote>
  <w:footnote w:type="continuationSeparator" w:id="0">
    <w:p w14:paraId="70AAE792" w14:textId="77777777" w:rsidR="006E3086" w:rsidRDefault="006E3086"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1CEC" w14:textId="77777777" w:rsidR="00AA0A62" w:rsidRDefault="00AA0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120E" w14:textId="77777777" w:rsidR="001676E3" w:rsidRDefault="001676E3" w:rsidP="001676E3">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59264" behindDoc="0" locked="0" layoutInCell="1" allowOverlap="1" wp14:anchorId="06155A71" wp14:editId="7C3B5712">
              <wp:simplePos x="0" y="0"/>
              <wp:positionH relativeFrom="column">
                <wp:posOffset>3556305</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0B884C52" w14:textId="77777777" w:rsidR="001676E3" w:rsidRPr="00AD059F" w:rsidRDefault="001676E3" w:rsidP="001676E3">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D6623" id="_x0000_t202" coordsize="21600,21600" o:spt="202" path="m,l,21600r21600,l21600,xe">
              <v:stroke joinstyle="miter"/>
              <v:path gradientshapeok="t" o:connecttype="rect"/>
            </v:shapetype>
            <v:shape id="Text Box 2" o:spid="_x0000_s1026" type="#_x0000_t202" style="position:absolute;margin-left:280pt;margin-top:-18.1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" filled="f" stroked="f">
              <v:textbox>
                <w:txbxContent>
                  <w:p w:rsidR="001676E3" w:rsidRPr="00AD059F" w:rsidRDefault="001676E3" w:rsidP="001676E3">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C65B47">
      <w:rPr>
        <w:rFonts w:ascii="Book Antiqua" w:hAnsi="Book Antiqua" w:cs="Tahoma"/>
        <w:b/>
        <w:noProof/>
        <w:sz w:val="28"/>
        <w:szCs w:val="28"/>
        <w:lang w:eastAsia="en-AU"/>
      </w:rPr>
      <w:t>Volunteer</w:t>
    </w:r>
    <w:r w:rsidR="00D167FA">
      <w:rPr>
        <w:rFonts w:ascii="Book Antiqua" w:hAnsi="Book Antiqua" w:cs="Tahoma"/>
        <w:b/>
        <w:noProof/>
        <w:sz w:val="28"/>
        <w:szCs w:val="28"/>
        <w:lang w:eastAsia="en-AU"/>
      </w:rPr>
      <w:t xml:space="preserve"> </w:t>
    </w:r>
    <w:r w:rsidR="008A0873">
      <w:rPr>
        <w:rFonts w:ascii="Book Antiqua" w:hAnsi="Book Antiqua" w:cs="Tahoma"/>
        <w:b/>
        <w:noProof/>
        <w:sz w:val="28"/>
        <w:szCs w:val="28"/>
        <w:lang w:eastAsia="en-AU"/>
      </w:rPr>
      <w:t>Information Pack</w:t>
    </w:r>
    <w:r w:rsidR="008A0873">
      <w:rPr>
        <w:rFonts w:ascii="Book Antiqua" w:hAnsi="Book Antiqua" w:cs="Tahoma"/>
        <w:b/>
        <w:noProof/>
        <w:sz w:val="28"/>
        <w:szCs w:val="28"/>
        <w:lang w:val="en-US"/>
      </w:rPr>
      <w:t xml:space="preserve"> </w:t>
    </w:r>
    <w:r w:rsidR="00D167FA">
      <w:rPr>
        <w:rFonts w:ascii="Book Antiqua" w:hAnsi="Book Antiqua" w:cs="Tahoma"/>
        <w:b/>
        <w:noProof/>
        <w:sz w:val="28"/>
        <w:szCs w:val="28"/>
        <w:lang w:val="en-US"/>
      </w:rPr>
      <w:t xml:space="preserve">- </w:t>
    </w:r>
    <w:r w:rsidR="008A0873">
      <w:rPr>
        <w:rFonts w:ascii="Book Antiqua" w:hAnsi="Book Antiqua" w:cs="Tahoma"/>
        <w:b/>
        <w:noProof/>
        <w:sz w:val="28"/>
        <w:szCs w:val="28"/>
        <w:lang w:val="en-US"/>
      </w:rPr>
      <w:t>Acknowledgement Fo</w:t>
    </w:r>
    <w:r>
      <w:rPr>
        <w:rFonts w:ascii="Book Antiqua" w:hAnsi="Book Antiqua" w:cs="Tahoma"/>
        <w:b/>
        <w:noProof/>
        <w:sz w:val="28"/>
        <w:szCs w:val="28"/>
        <w:lang w:val="en-US"/>
      </w:rPr>
      <w:t>rm</w:t>
    </w:r>
  </w:p>
  <w:p w14:paraId="78DB62C6" w14:textId="77777777" w:rsidR="006E3086" w:rsidRPr="001676E3" w:rsidRDefault="006E3086" w:rsidP="00167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7FCF" w14:textId="77777777" w:rsidR="00AA0A62" w:rsidRDefault="00AA0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44098"/>
    <w:multiLevelType w:val="hybridMultilevel"/>
    <w:tmpl w:val="3AF411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A523C02"/>
    <w:multiLevelType w:val="hybridMultilevel"/>
    <w:tmpl w:val="7F78B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A312C3D"/>
    <w:multiLevelType w:val="hybridMultilevel"/>
    <w:tmpl w:val="AC34E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46379B"/>
    <w:multiLevelType w:val="hybridMultilevel"/>
    <w:tmpl w:val="CAA0D4FC"/>
    <w:lvl w:ilvl="0" w:tplc="BDEA3B6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86"/>
    <w:rsid w:val="00001B9E"/>
    <w:rsid w:val="00027875"/>
    <w:rsid w:val="00086659"/>
    <w:rsid w:val="000B19EA"/>
    <w:rsid w:val="001676E3"/>
    <w:rsid w:val="00193F65"/>
    <w:rsid w:val="001B23FA"/>
    <w:rsid w:val="00396082"/>
    <w:rsid w:val="00441FDE"/>
    <w:rsid w:val="00470168"/>
    <w:rsid w:val="00473EAB"/>
    <w:rsid w:val="00490525"/>
    <w:rsid w:val="004F4D05"/>
    <w:rsid w:val="00514653"/>
    <w:rsid w:val="00564200"/>
    <w:rsid w:val="006E3086"/>
    <w:rsid w:val="00705019"/>
    <w:rsid w:val="007D2CB8"/>
    <w:rsid w:val="008A0873"/>
    <w:rsid w:val="008D57A3"/>
    <w:rsid w:val="008E19FD"/>
    <w:rsid w:val="009446BD"/>
    <w:rsid w:val="00AA0A62"/>
    <w:rsid w:val="00AB2476"/>
    <w:rsid w:val="00B03981"/>
    <w:rsid w:val="00B83DB5"/>
    <w:rsid w:val="00C65B47"/>
    <w:rsid w:val="00C7543B"/>
    <w:rsid w:val="00CA7C1A"/>
    <w:rsid w:val="00CB725E"/>
    <w:rsid w:val="00CC5EAF"/>
    <w:rsid w:val="00D167FA"/>
    <w:rsid w:val="00D43941"/>
    <w:rsid w:val="00DB1D4B"/>
    <w:rsid w:val="00DC151F"/>
    <w:rsid w:val="00DE4C49"/>
    <w:rsid w:val="00DF2137"/>
    <w:rsid w:val="00EA5983"/>
    <w:rsid w:val="00ED0A47"/>
    <w:rsid w:val="00F82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33CCE"/>
  <w15:docId w15:val="{C7880A44-CF8F-4F1C-9F4D-70EC9ABC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ListParagraph">
    <w:name w:val="List Paragraph"/>
    <w:basedOn w:val="Normal"/>
    <w:uiPriority w:val="34"/>
    <w:qFormat/>
    <w:rsid w:val="00705019"/>
    <w:pPr>
      <w:ind w:left="720"/>
      <w:contextualSpacing/>
    </w:pPr>
  </w:style>
  <w:style w:type="paragraph" w:styleId="BodyText">
    <w:name w:val="Body Text"/>
    <w:basedOn w:val="Normal"/>
    <w:link w:val="BodyTextChar"/>
    <w:uiPriority w:val="99"/>
    <w:semiHidden/>
    <w:unhideWhenUsed/>
    <w:rsid w:val="00D43941"/>
    <w:pPr>
      <w:spacing w:after="120"/>
    </w:pPr>
  </w:style>
  <w:style w:type="character" w:customStyle="1" w:styleId="BodyTextChar">
    <w:name w:val="Body Text Char"/>
    <w:basedOn w:val="DefaultParagraphFont"/>
    <w:link w:val="BodyText"/>
    <w:uiPriority w:val="99"/>
    <w:semiHidden/>
    <w:rsid w:val="00D43941"/>
  </w:style>
  <w:style w:type="character" w:styleId="Hyperlink">
    <w:name w:val="Hyperlink"/>
    <w:basedOn w:val="DefaultParagraphFont"/>
    <w:uiPriority w:val="99"/>
    <w:semiHidden/>
    <w:unhideWhenUsed/>
    <w:rsid w:val="00DF2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K:\CQI\NetHelp\Documents\codeofconductstaff.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K:\CQI\NetHelp\LinkedDocuments\GF-10%20Organisational%20Structu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K:\CQI\NetHelp\LinkedDocuments\HRF-21%20Staff%20Handbook.pdf" TargetMode="External"/><Relationship Id="rId4" Type="http://schemas.openxmlformats.org/officeDocument/2006/relationships/webSettings" Target="webSettings.xml"/><Relationship Id="rId9" Type="http://schemas.openxmlformats.org/officeDocument/2006/relationships/hyperlink" Target="file:///K:\CQI\NetHelp\LinkedDocuments\codeofconductstaff.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Julie Shelton</cp:lastModifiedBy>
  <cp:revision>5</cp:revision>
  <cp:lastPrinted>2021-11-17T02:13:00Z</cp:lastPrinted>
  <dcterms:created xsi:type="dcterms:W3CDTF">2021-11-17T02:14:00Z</dcterms:created>
  <dcterms:modified xsi:type="dcterms:W3CDTF">2022-01-12T04:36:00Z</dcterms:modified>
</cp:coreProperties>
</file>